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97" w:rsidRDefault="00F05A97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C2117C" w:rsidRPr="00DE01C5" w:rsidRDefault="00C2117C" w:rsidP="00F05A97">
      <w:pPr>
        <w:suppressAutoHyphens w:val="0"/>
        <w:jc w:val="center"/>
        <w:rPr>
          <w:rFonts w:eastAsia="Calibri"/>
          <w:b/>
          <w:lang w:eastAsia="en-US"/>
        </w:rPr>
      </w:pPr>
    </w:p>
    <w:p w:rsidR="00F05A97" w:rsidRPr="00DE01C5" w:rsidRDefault="00F05A97" w:rsidP="00F05A97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F05A97" w:rsidRPr="00DE01C5" w:rsidRDefault="00F05A97" w:rsidP="00F05A97">
      <w:pPr>
        <w:suppressAutoHyphens w:val="0"/>
        <w:jc w:val="center"/>
        <w:rPr>
          <w:color w:val="FF0000"/>
          <w:sz w:val="22"/>
          <w:szCs w:val="22"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65B30" w:rsidRDefault="00965B30" w:rsidP="00F05A97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965B30" w:rsidRDefault="00965B30" w:rsidP="00F05A97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965B30" w:rsidRDefault="00965B30" w:rsidP="00F05A97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E01C5">
        <w:rPr>
          <w:b/>
          <w:sz w:val="32"/>
          <w:szCs w:val="32"/>
          <w:lang w:eastAsia="ru-RU"/>
        </w:rPr>
        <w:t>РАБОЧАЯ   ПРОГРАММА</w:t>
      </w: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E01C5">
        <w:rPr>
          <w:b/>
          <w:sz w:val="32"/>
          <w:szCs w:val="32"/>
          <w:lang w:eastAsia="ru-RU"/>
        </w:rPr>
        <w:t>учебного предмета «</w:t>
      </w:r>
      <w:r>
        <w:rPr>
          <w:b/>
          <w:sz w:val="32"/>
          <w:szCs w:val="32"/>
          <w:lang w:eastAsia="ru-RU"/>
        </w:rPr>
        <w:t>Технология</w:t>
      </w:r>
      <w:r w:rsidRPr="00DE01C5">
        <w:rPr>
          <w:b/>
          <w:sz w:val="32"/>
          <w:szCs w:val="32"/>
          <w:lang w:eastAsia="ru-RU"/>
        </w:rPr>
        <w:t>»</w:t>
      </w:r>
    </w:p>
    <w:p w:rsidR="00F05A97" w:rsidRPr="00DE01C5" w:rsidRDefault="00F05A97" w:rsidP="00F05A97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sz w:val="36"/>
          <w:szCs w:val="36"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sz w:val="32"/>
          <w:szCs w:val="32"/>
          <w:u w:val="single"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sz w:val="32"/>
          <w:szCs w:val="32"/>
          <w:u w:val="single"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b/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Pr="00DE01C5" w:rsidRDefault="00F05A97" w:rsidP="00F05A97">
      <w:pPr>
        <w:suppressAutoHyphens w:val="0"/>
        <w:jc w:val="center"/>
        <w:rPr>
          <w:lang w:eastAsia="ru-RU"/>
        </w:rPr>
      </w:pPr>
    </w:p>
    <w:p w:rsidR="00F05A97" w:rsidRDefault="00F05A97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Default="00965B30" w:rsidP="00F05A97">
      <w:pPr>
        <w:suppressAutoHyphens w:val="0"/>
        <w:jc w:val="center"/>
        <w:rPr>
          <w:lang w:eastAsia="ru-RU"/>
        </w:rPr>
      </w:pPr>
    </w:p>
    <w:p w:rsidR="00965B30" w:rsidRPr="00DE01C5" w:rsidRDefault="00965B30" w:rsidP="00F05A97">
      <w:pPr>
        <w:suppressAutoHyphens w:val="0"/>
        <w:jc w:val="center"/>
        <w:rPr>
          <w:lang w:eastAsia="ru-RU"/>
        </w:rPr>
      </w:pPr>
    </w:p>
    <w:p w:rsidR="00F05A97" w:rsidRDefault="00F05A97" w:rsidP="00F05A97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b/>
          <w:lang w:eastAsia="ru-RU"/>
        </w:rPr>
      </w:pPr>
    </w:p>
    <w:p w:rsidR="00F05A97" w:rsidRPr="00DE01C5" w:rsidRDefault="00F05A97" w:rsidP="00F05A97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color w:val="000000"/>
          <w:lang w:eastAsia="ru-RU"/>
        </w:rPr>
      </w:pPr>
      <w:r w:rsidRPr="00DE01C5">
        <w:rPr>
          <w:b/>
          <w:lang w:eastAsia="ru-RU"/>
        </w:rPr>
        <w:lastRenderedPageBreak/>
        <w:t>Пояснительная записка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01C5">
        <w:rPr>
          <w:lang w:eastAsia="ru-RU"/>
        </w:rPr>
        <w:t xml:space="preserve">Рабочая программа по литературному чтению ориентирована на учащихся 2 класса и разработано в соответствии </w:t>
      </w:r>
      <w:proofErr w:type="gramStart"/>
      <w:r w:rsidRPr="00DE01C5">
        <w:rPr>
          <w:lang w:eastAsia="ru-RU"/>
        </w:rPr>
        <w:t>с</w:t>
      </w:r>
      <w:proofErr w:type="gramEnd"/>
      <w:r w:rsidRPr="00DE01C5">
        <w:rPr>
          <w:lang w:eastAsia="ru-RU"/>
        </w:rPr>
        <w:t>:</w:t>
      </w:r>
    </w:p>
    <w:p w:rsidR="00F05A97" w:rsidRDefault="00F05A97" w:rsidP="00F05A97">
      <w:pPr>
        <w:numPr>
          <w:ilvl w:val="0"/>
          <w:numId w:val="2"/>
        </w:numPr>
        <w:tabs>
          <w:tab w:val="left" w:pos="284"/>
        </w:tabs>
        <w:suppressAutoHyphens w:val="0"/>
        <w:spacing w:after="200"/>
        <w:jc w:val="both"/>
        <w:rPr>
          <w:color w:val="000000"/>
          <w:lang w:eastAsia="zh-CN"/>
        </w:rPr>
      </w:pPr>
      <w:r w:rsidRPr="00DE01C5">
        <w:rPr>
          <w:color w:val="000000"/>
          <w:lang w:eastAsia="zh-CN"/>
        </w:rPr>
        <w:t>Федеральным законом от 29.12.2012 № 273-ФЗ "Об образовании в Российской Федерации</w:t>
      </w:r>
      <w:proofErr w:type="gramStart"/>
      <w:r w:rsidRPr="00DE01C5">
        <w:rPr>
          <w:color w:val="000000"/>
          <w:lang w:eastAsia="zh-CN"/>
        </w:rPr>
        <w:t>"</w:t>
      </w:r>
      <w:r w:rsidRPr="00DE01C5">
        <w:rPr>
          <w:lang w:eastAsia="zh-CN"/>
        </w:rPr>
        <w:t>с</w:t>
      </w:r>
      <w:proofErr w:type="gramEnd"/>
      <w:r w:rsidRPr="00DE01C5">
        <w:rPr>
          <w:lang w:eastAsia="zh-CN"/>
        </w:rPr>
        <w:t>т.2, п.9,</w:t>
      </w:r>
      <w:r w:rsidRPr="00DE01C5">
        <w:rPr>
          <w:bCs/>
          <w:color w:val="000000"/>
          <w:lang w:eastAsia="zh-CN"/>
        </w:rPr>
        <w:t>;</w:t>
      </w:r>
    </w:p>
    <w:p w:rsidR="00F05A97" w:rsidRPr="00DE01C5" w:rsidRDefault="00F05A97" w:rsidP="00F05A97">
      <w:pPr>
        <w:numPr>
          <w:ilvl w:val="0"/>
          <w:numId w:val="2"/>
        </w:numPr>
        <w:tabs>
          <w:tab w:val="left" w:pos="284"/>
        </w:tabs>
        <w:suppressAutoHyphens w:val="0"/>
        <w:spacing w:after="200"/>
        <w:jc w:val="both"/>
        <w:rPr>
          <w:color w:val="000000"/>
          <w:lang w:eastAsia="zh-CN"/>
        </w:rPr>
      </w:pPr>
      <w:r w:rsidRPr="00DE01C5">
        <w:rPr>
          <w:color w:val="000000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DE01C5">
        <w:rPr>
          <w:color w:val="000000"/>
          <w:lang w:eastAsia="zh-CN" w:bidi="ru-RU"/>
        </w:rPr>
        <w:t>Министерства образования</w:t>
      </w:r>
      <w:r w:rsidRPr="00DE01C5">
        <w:rPr>
          <w:color w:val="000000"/>
          <w:lang w:eastAsia="zh-CN" w:bidi="ru-RU"/>
        </w:rPr>
        <w:tab/>
        <w:t xml:space="preserve">и науки Российской Федерации  </w:t>
      </w:r>
      <w:r w:rsidRPr="00DE01C5">
        <w:rPr>
          <w:color w:val="000000"/>
          <w:lang w:eastAsia="zh-CN"/>
        </w:rPr>
        <w:t>от 30.08.2013 № 1015;</w:t>
      </w:r>
    </w:p>
    <w:p w:rsidR="00F05A97" w:rsidRPr="00DE01C5" w:rsidRDefault="00F05A97" w:rsidP="00F05A97">
      <w:pPr>
        <w:numPr>
          <w:ilvl w:val="0"/>
          <w:numId w:val="2"/>
        </w:numPr>
        <w:tabs>
          <w:tab w:val="left" w:pos="284"/>
        </w:tabs>
        <w:suppressAutoHyphens w:val="0"/>
        <w:spacing w:after="200"/>
        <w:jc w:val="both"/>
        <w:rPr>
          <w:color w:val="000000"/>
          <w:lang w:eastAsia="zh-CN" w:bidi="ru-RU"/>
        </w:rPr>
      </w:pPr>
      <w:r w:rsidRPr="00DE01C5">
        <w:rPr>
          <w:color w:val="000000"/>
          <w:lang w:eastAsia="zh-CN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DE01C5">
        <w:rPr>
          <w:color w:val="000000"/>
          <w:lang w:eastAsia="zh-CN" w:bidi="ru-RU"/>
        </w:rPr>
        <w:t>Министерства</w:t>
      </w:r>
      <w:r w:rsidRPr="00DE01C5">
        <w:rPr>
          <w:color w:val="000000"/>
          <w:lang w:eastAsia="zh-CN" w:bidi="ru-RU"/>
        </w:rPr>
        <w:tab/>
        <w:t>образования</w:t>
      </w:r>
      <w:r w:rsidRPr="00DE01C5">
        <w:rPr>
          <w:color w:val="000000"/>
          <w:lang w:eastAsia="zh-CN" w:bidi="ru-RU"/>
        </w:rPr>
        <w:tab/>
        <w:t xml:space="preserve">и науки Российской Федерации </w:t>
      </w:r>
      <w:r w:rsidRPr="00DE01C5">
        <w:rPr>
          <w:color w:val="000000"/>
          <w:lang w:eastAsia="zh-CN"/>
        </w:rPr>
        <w:t xml:space="preserve">от 06.10.2009 № 373, с изменениями, внесенными приказом </w:t>
      </w:r>
      <w:r w:rsidRPr="00DE01C5">
        <w:rPr>
          <w:color w:val="000000"/>
          <w:lang w:eastAsia="zh-CN" w:bidi="ru-RU"/>
        </w:rPr>
        <w:t>Министерства образования</w:t>
      </w:r>
      <w:r w:rsidRPr="00DE01C5">
        <w:rPr>
          <w:color w:val="000000"/>
          <w:lang w:eastAsia="zh-CN" w:bidi="ru-RU"/>
        </w:rPr>
        <w:tab/>
        <w:t>и   науки  Российской  Федерации</w:t>
      </w:r>
      <w:r w:rsidRPr="00DE01C5">
        <w:rPr>
          <w:color w:val="000000"/>
          <w:lang w:eastAsia="zh-CN"/>
        </w:rPr>
        <w:t xml:space="preserve"> от 31.12.2015 №1576;</w:t>
      </w:r>
    </w:p>
    <w:p w:rsidR="00F05A97" w:rsidRPr="00DE01C5" w:rsidRDefault="00F05A97" w:rsidP="00F05A97">
      <w:pPr>
        <w:numPr>
          <w:ilvl w:val="0"/>
          <w:numId w:val="2"/>
        </w:numPr>
        <w:tabs>
          <w:tab w:val="left" w:pos="284"/>
        </w:tabs>
        <w:suppressAutoHyphens w:val="0"/>
        <w:spacing w:after="200"/>
        <w:jc w:val="both"/>
        <w:rPr>
          <w:color w:val="000000"/>
          <w:lang w:eastAsia="zh-CN"/>
        </w:rPr>
      </w:pPr>
      <w:r w:rsidRPr="00DE01C5">
        <w:rPr>
          <w:color w:val="000000"/>
          <w:lang w:eastAsia="zh-CN"/>
        </w:rPr>
        <w:t>Письмом Департамента государственной политики в сфере общего образования Министерства образования и науки РФ от 28.10.2015 г., № 08-1786;</w:t>
      </w:r>
    </w:p>
    <w:p w:rsidR="00F05A97" w:rsidRPr="00DE01C5" w:rsidRDefault="00F05A97" w:rsidP="00F05A97">
      <w:pPr>
        <w:numPr>
          <w:ilvl w:val="0"/>
          <w:numId w:val="2"/>
        </w:numPr>
        <w:tabs>
          <w:tab w:val="left" w:pos="284"/>
        </w:tabs>
        <w:suppressAutoHyphens w:val="0"/>
        <w:spacing w:after="200"/>
        <w:jc w:val="both"/>
        <w:rPr>
          <w:color w:val="000000"/>
          <w:lang w:eastAsia="zh-CN"/>
        </w:rPr>
      </w:pPr>
      <w:r>
        <w:t>А</w:t>
      </w:r>
      <w:r w:rsidRPr="00DE01C5">
        <w:t xml:space="preserve">вторской программой </w:t>
      </w:r>
      <w:r w:rsidRPr="00DE01C5">
        <w:rPr>
          <w:color w:val="000000"/>
        </w:rPr>
        <w:t xml:space="preserve">Е.А. </w:t>
      </w:r>
      <w:proofErr w:type="spellStart"/>
      <w:r w:rsidRPr="00DE01C5">
        <w:rPr>
          <w:color w:val="000000"/>
        </w:rPr>
        <w:t>Лутц</w:t>
      </w:r>
      <w:r>
        <w:rPr>
          <w:color w:val="000000"/>
        </w:rPr>
        <w:t>евой</w:t>
      </w:r>
      <w:proofErr w:type="spellEnd"/>
      <w:r>
        <w:rPr>
          <w:color w:val="000000"/>
        </w:rPr>
        <w:t>, Т.П. Зуевой по технологии. Р</w:t>
      </w:r>
      <w:r w:rsidRPr="00DE01C5">
        <w:rPr>
          <w:color w:val="000000"/>
        </w:rPr>
        <w:t>абочие программы. Предметная линия учебников системы «Школа России». 1–4 классы:</w:t>
      </w:r>
    </w:p>
    <w:p w:rsidR="00F05A97" w:rsidRPr="00DE01C5" w:rsidRDefault="00F05A97" w:rsidP="00F05A97">
      <w:pPr>
        <w:numPr>
          <w:ilvl w:val="0"/>
          <w:numId w:val="3"/>
        </w:numPr>
        <w:tabs>
          <w:tab w:val="left" w:pos="284"/>
        </w:tabs>
        <w:suppressAutoHyphens w:val="0"/>
        <w:spacing w:after="200"/>
        <w:jc w:val="both"/>
        <w:rPr>
          <w:color w:val="000000"/>
          <w:lang w:eastAsia="zh-CN"/>
        </w:rPr>
      </w:pPr>
      <w:r w:rsidRPr="00DE01C5">
        <w:rPr>
          <w:color w:val="000000"/>
          <w:lang w:eastAsia="zh-CN"/>
        </w:rPr>
        <w:t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начального общего образования.</w:t>
      </w:r>
    </w:p>
    <w:p w:rsidR="00F05A97" w:rsidRPr="00DE01C5" w:rsidRDefault="00F05A97" w:rsidP="00F05A97">
      <w:pPr>
        <w:numPr>
          <w:ilvl w:val="0"/>
          <w:numId w:val="3"/>
        </w:numPr>
        <w:tabs>
          <w:tab w:val="left" w:pos="284"/>
        </w:tabs>
        <w:suppressAutoHyphens w:val="0"/>
        <w:spacing w:after="200"/>
        <w:jc w:val="both"/>
        <w:rPr>
          <w:color w:val="000000"/>
          <w:lang w:eastAsia="zh-CN"/>
        </w:rPr>
      </w:pPr>
      <w:r w:rsidRPr="00DE01C5">
        <w:rPr>
          <w:color w:val="000000"/>
          <w:lang w:eastAsia="zh-CN"/>
        </w:rPr>
        <w:t>Положением о рабочей программе ОУ.</w:t>
      </w:r>
    </w:p>
    <w:p w:rsidR="00F05A97" w:rsidRPr="009A1323" w:rsidRDefault="00F05A97" w:rsidP="00F05A97">
      <w:pPr>
        <w:pStyle w:val="2"/>
        <w:spacing w:after="0" w:line="240" w:lineRule="auto"/>
        <w:jc w:val="both"/>
        <w:rPr>
          <w:color w:val="000000"/>
          <w:lang w:val="ru-RU"/>
        </w:rPr>
      </w:pP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b/>
          <w:i/>
          <w:color w:val="000000"/>
        </w:rPr>
      </w:pPr>
      <w:r w:rsidRPr="00DE01C5">
        <w:rPr>
          <w:b/>
          <w:i/>
          <w:color w:val="000000"/>
        </w:rPr>
        <w:t>Цель изучения предмета «Технология»: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расширение и обогащение личного жизненно-практического опыта, представлений о профессиональной деятельности человека.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b/>
          <w:i/>
          <w:color w:val="000000"/>
        </w:rPr>
      </w:pPr>
      <w:r w:rsidRPr="00DE01C5">
        <w:rPr>
          <w:b/>
          <w:i/>
          <w:color w:val="000000"/>
        </w:rPr>
        <w:t>Задачи: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• 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•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• формирование мотивации успеха и достижений, творческой самореализации на основе организации предметно-преобразующей, художественно конструкторской деятельности;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• формирование первоначальных конструкторско-технологических знаний и умений;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• развитие знаково-символического и пространственного мышления, творческого и репродуктивного воображения, творческого мышления;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•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• формирование внутреннего плана деятельности на основе поэтапной отработки предметно-преобразовательных действий;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• развитие коммуникативной компетентности младших школьников на основе организации совместной продуктивной деятельности;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• ознакомление с миром профессий, их социальным значением, историей возникновения и развития;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lastRenderedPageBreak/>
        <w:t xml:space="preserve">•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center"/>
        <w:rPr>
          <w:b/>
          <w:color w:val="000000"/>
        </w:rPr>
      </w:pPr>
      <w:r w:rsidRPr="00DE01C5">
        <w:rPr>
          <w:b/>
          <w:color w:val="000000"/>
        </w:rPr>
        <w:t>Описание места учебного предмета в учеб</w:t>
      </w:r>
      <w:r>
        <w:rPr>
          <w:b/>
          <w:color w:val="000000"/>
        </w:rPr>
        <w:t>ном плане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Учебный предмет «Технология» входит в образовательную область «Технология». Программа рассчитана на 3</w:t>
      </w:r>
      <w:r w:rsidRPr="00DE01C5">
        <w:rPr>
          <w:color w:val="000000"/>
          <w:lang w:val="ru-RU"/>
        </w:rPr>
        <w:t xml:space="preserve">4 </w:t>
      </w:r>
      <w:r w:rsidRPr="00DE01C5">
        <w:rPr>
          <w:color w:val="000000"/>
        </w:rPr>
        <w:t>часа (1 час в неделю), что соответст</w:t>
      </w:r>
      <w:r>
        <w:rPr>
          <w:color w:val="000000"/>
        </w:rPr>
        <w:t>в</w:t>
      </w:r>
      <w:r w:rsidR="00FC38AB">
        <w:rPr>
          <w:color w:val="000000"/>
        </w:rPr>
        <w:t>ует учебному плану школы на 202</w:t>
      </w:r>
      <w:r w:rsidR="00FC38AB">
        <w:rPr>
          <w:color w:val="000000"/>
          <w:lang w:val="ru-RU"/>
        </w:rPr>
        <w:t>3</w:t>
      </w:r>
      <w:r>
        <w:rPr>
          <w:color w:val="000000"/>
        </w:rPr>
        <w:t xml:space="preserve"> -202</w:t>
      </w:r>
      <w:r w:rsidR="00FC38AB">
        <w:rPr>
          <w:color w:val="000000"/>
          <w:lang w:val="ru-RU"/>
        </w:rPr>
        <w:t>4</w:t>
      </w:r>
      <w:r>
        <w:rPr>
          <w:color w:val="000000"/>
        </w:rPr>
        <w:t xml:space="preserve"> </w:t>
      </w:r>
      <w:r w:rsidRPr="00DE01C5">
        <w:rPr>
          <w:color w:val="000000"/>
        </w:rPr>
        <w:t>учебный год.</w:t>
      </w:r>
    </w:p>
    <w:p w:rsidR="00F05A97" w:rsidRDefault="00F05A97" w:rsidP="00F05A97">
      <w:pPr>
        <w:pStyle w:val="2"/>
        <w:spacing w:after="0" w:line="240" w:lineRule="auto"/>
        <w:ind w:left="709"/>
        <w:jc w:val="center"/>
        <w:rPr>
          <w:b/>
          <w:color w:val="000000"/>
        </w:rPr>
      </w:pPr>
    </w:p>
    <w:p w:rsidR="00F05A97" w:rsidRPr="00DE01C5" w:rsidRDefault="00F05A97" w:rsidP="00F05A97">
      <w:pPr>
        <w:pStyle w:val="2"/>
        <w:spacing w:after="0" w:line="240" w:lineRule="auto"/>
        <w:ind w:left="709"/>
        <w:jc w:val="center"/>
        <w:rPr>
          <w:b/>
          <w:color w:val="000000"/>
        </w:rPr>
      </w:pPr>
      <w:r w:rsidRPr="00DE01C5">
        <w:rPr>
          <w:b/>
          <w:color w:val="000000"/>
        </w:rPr>
        <w:t>Планируемые результаты</w:t>
      </w:r>
    </w:p>
    <w:p w:rsidR="00F05A97" w:rsidRPr="00C151ED" w:rsidRDefault="00F05A97" w:rsidP="00F05A97">
      <w:pPr>
        <w:pStyle w:val="2"/>
        <w:spacing w:after="0" w:line="240" w:lineRule="auto"/>
        <w:ind w:firstLine="709"/>
        <w:jc w:val="both"/>
        <w:rPr>
          <w:i/>
          <w:color w:val="000000"/>
        </w:rPr>
      </w:pPr>
      <w:r w:rsidRPr="00C151ED">
        <w:rPr>
          <w:i/>
          <w:color w:val="000000"/>
        </w:rPr>
        <w:t>Личностные результаты: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Создание условий для формирования следующих умений: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положительно относиться к учению</w:t>
      </w:r>
      <w:r w:rsidRPr="00DE01C5">
        <w:rPr>
          <w:color w:val="000000"/>
          <w:lang w:val="ru-RU"/>
        </w:rPr>
        <w:t>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проявлять интерес к содержанию предмета технологии;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принимать  одноклассников, помогать им, отзываться на помощь от взрослого и детей;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чувствовать уверенность в себе, верить в свои возможности;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чувствовать удовлетворение от сделанного или созданного самим для родных, друзей, для себя;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бережно относиться к результатам своего труда и труда одноклассников;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осознавать уязвимость, хрупкость природы, понимать положительные и негативные последствия деятельности человека;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с помощью учителя планировать предстоящую практическую деятельность;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под контролем учителя выполнять предлагаемые изделия с опорой на план и образец.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i/>
          <w:color w:val="000000"/>
          <w:lang w:val="ru-RU"/>
        </w:rPr>
      </w:pPr>
      <w:proofErr w:type="spellStart"/>
      <w:r w:rsidRPr="00DE01C5">
        <w:rPr>
          <w:i/>
          <w:color w:val="000000"/>
        </w:rPr>
        <w:t>Метапредметные</w:t>
      </w:r>
      <w:proofErr w:type="spellEnd"/>
      <w:r w:rsidRPr="00DE01C5">
        <w:rPr>
          <w:i/>
          <w:color w:val="000000"/>
        </w:rPr>
        <w:t xml:space="preserve"> результаты: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i/>
          <w:color w:val="000000"/>
          <w:lang w:val="ru-RU"/>
        </w:rPr>
      </w:pPr>
      <w:r w:rsidRPr="00DE01C5">
        <w:rPr>
          <w:i/>
          <w:color w:val="000000"/>
        </w:rPr>
        <w:t>Регулятивные УУД: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с помощью учителя учиться определять и формулировать цель деятельности на уроке;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учиться проговаривать последовательность действий на уроке;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учиться высказывать своё предположение (версию) на основе работы с иллюстрацией учебника.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с помощью учителя объяснять выбор наиболее подходящих для выполнения задания материалов и инструментов.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- 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</w:t>
      </w:r>
      <w:r w:rsidRPr="00DE01C5">
        <w:rPr>
          <w:color w:val="000000"/>
          <w:lang w:val="ru-RU"/>
        </w:rPr>
        <w:t xml:space="preserve"> </w:t>
      </w:r>
      <w:r w:rsidRPr="00DE01C5">
        <w:rPr>
          <w:color w:val="000000"/>
        </w:rPr>
        <w:t>работу</w:t>
      </w:r>
      <w:r w:rsidRPr="00DE01C5">
        <w:rPr>
          <w:color w:val="000000"/>
          <w:lang w:val="ru-RU"/>
        </w:rPr>
        <w:t xml:space="preserve"> </w:t>
      </w:r>
      <w:r w:rsidRPr="00DE01C5">
        <w:rPr>
          <w:color w:val="000000"/>
        </w:rPr>
        <w:t xml:space="preserve">по предложенному учителем плану с опорой на образцы, рисунки учебника.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выполнять контроль точности разметки деталей с помощью шаблона.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i/>
          <w:color w:val="000000"/>
        </w:rPr>
      </w:pPr>
      <w:r w:rsidRPr="00DE01C5">
        <w:rPr>
          <w:i/>
          <w:color w:val="000000"/>
        </w:rPr>
        <w:t>Познавательные УУД: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i/>
          <w:color w:val="000000"/>
          <w:lang w:val="ru-RU"/>
        </w:rPr>
      </w:pPr>
      <w:r w:rsidRPr="00DE01C5">
        <w:rPr>
          <w:color w:val="000000"/>
        </w:rPr>
        <w:t>- 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сравнивать изучаемые материалы по их свойствам, анализировать конструкции предлагаемых изделий, делать простейшие обобщения;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группировать предметы и их образы по общему признаку (конструкторскому, технологическому, декоративно-художественному);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с помощью учителя анализировать предлагаемое задание, отличать новое от уже известного;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  <w:lang w:val="ru-RU"/>
        </w:rPr>
      </w:pPr>
      <w:r w:rsidRPr="00DE01C5">
        <w:rPr>
          <w:color w:val="000000"/>
        </w:rPr>
        <w:t>- ориентироваться в материале на страницах учебника;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делать выводы о результате совместной работы всего класса;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>- преобразовывать информацию</w:t>
      </w:r>
      <w:r w:rsidRPr="00DE01C5">
        <w:rPr>
          <w:color w:val="000000"/>
          <w:lang w:val="ru-RU"/>
        </w:rPr>
        <w:t xml:space="preserve"> </w:t>
      </w:r>
      <w:r w:rsidRPr="00DE01C5">
        <w:rPr>
          <w:color w:val="000000"/>
        </w:rPr>
        <w:t xml:space="preserve">из одной формы в другую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в изделия, художественные образы.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i/>
          <w:color w:val="000000"/>
        </w:rPr>
      </w:pPr>
      <w:r w:rsidRPr="00DE01C5">
        <w:rPr>
          <w:i/>
          <w:color w:val="000000"/>
        </w:rPr>
        <w:lastRenderedPageBreak/>
        <w:t xml:space="preserve">Коммуникативные УУД: </w:t>
      </w:r>
    </w:p>
    <w:p w:rsidR="00F05A97" w:rsidRPr="00DE01C5" w:rsidRDefault="00F05A97" w:rsidP="00F05A97">
      <w:pPr>
        <w:pStyle w:val="2"/>
        <w:spacing w:after="0" w:line="240" w:lineRule="auto"/>
        <w:ind w:firstLine="709"/>
        <w:jc w:val="both"/>
        <w:rPr>
          <w:color w:val="000000"/>
        </w:rPr>
      </w:pPr>
      <w:r w:rsidRPr="00DE01C5">
        <w:rPr>
          <w:color w:val="000000"/>
        </w:rPr>
        <w:t xml:space="preserve">- учиться слушать и слышать учителя и одноклассников, совместно обсуждать предложенную или выявленную проблему. </w:t>
      </w:r>
    </w:p>
    <w:p w:rsidR="00F05A97" w:rsidRPr="00C151ED" w:rsidRDefault="00F05A97" w:rsidP="00F05A97">
      <w:pPr>
        <w:pStyle w:val="2"/>
        <w:spacing w:after="0" w:line="240" w:lineRule="auto"/>
        <w:ind w:firstLine="709"/>
        <w:jc w:val="both"/>
        <w:rPr>
          <w:i/>
          <w:color w:val="000000"/>
          <w:lang w:val="ru-RU"/>
        </w:rPr>
      </w:pPr>
      <w:r w:rsidRPr="00C151ED">
        <w:rPr>
          <w:i/>
          <w:color w:val="000000"/>
        </w:rPr>
        <w:t>Предметные результаты: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i/>
          <w:iCs/>
          <w:lang w:eastAsia="ru-RU"/>
        </w:rPr>
        <w:t xml:space="preserve">- </w:t>
      </w:r>
      <w:r w:rsidRPr="00DE01C5">
        <w:rPr>
          <w:rFonts w:eastAsia="Calibri"/>
          <w:lang w:eastAsia="ru-RU"/>
        </w:rPr>
        <w:t>организовывать рабочее место, соблюдать приемы безопасного и рационального труда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проводить доступные исследования новых материалов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осуществлять доступный информационный, практический поиск и открытие нового художественно-технологического знания;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выполнять разметку деталей изделия по линейке, угольнику с опорой на чертёж;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анализировать и читать изученные графические изображения (рисунки, простейшие чертежи, эскизы и схемы);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использовать для творческих работ различные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изделия.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ru-RU"/>
        </w:rPr>
      </w:pPr>
      <w:r w:rsidRPr="00DE01C5">
        <w:rPr>
          <w:rFonts w:eastAsia="Calibri"/>
          <w:i/>
          <w:lang w:eastAsia="ru-RU"/>
        </w:rPr>
        <w:t xml:space="preserve">Ученик получит возможность научиться: 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воплощать мысленный образ в материале с опорой на графическое изображение;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коллективно разрабатывать несложные тематические проекты и самостоятельно их реализовывать;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iCs/>
          <w:lang w:eastAsia="ru-RU"/>
        </w:rPr>
        <w:t xml:space="preserve">- </w:t>
      </w:r>
      <w:r w:rsidRPr="00DE01C5">
        <w:rPr>
          <w:rFonts w:eastAsia="Calibri"/>
          <w:lang w:eastAsia="ru-RU"/>
        </w:rPr>
        <w:t>работать в малых группах, осуществлять сотрудничество, исполнять разные социальные роли.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E01C5">
        <w:rPr>
          <w:rFonts w:eastAsia="Calibri"/>
          <w:lang w:eastAsia="ru-RU"/>
        </w:rPr>
        <w:t>-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  <w:r w:rsidRPr="00DE01C5">
        <w:rPr>
          <w:rFonts w:eastAsia="Calibri"/>
          <w:lang w:eastAsia="ru-RU"/>
        </w:rPr>
        <w:t xml:space="preserve">- анализировать конструкторско-технологические и художественно-декоративные особенности предлагаемых заданий, понимать </w:t>
      </w:r>
      <w:r w:rsidRPr="00DE01C5">
        <w:rPr>
          <w:rFonts w:eastAsia="Calibri"/>
        </w:rPr>
        <w:t>поставленную цель.</w:t>
      </w:r>
    </w:p>
    <w:p w:rsidR="00F05A97" w:rsidRDefault="00F05A97" w:rsidP="00F05A97">
      <w:pPr>
        <w:suppressAutoHyphens w:val="0"/>
        <w:jc w:val="center"/>
        <w:rPr>
          <w:rFonts w:eastAsia="Calibri"/>
          <w:b/>
          <w:bCs/>
          <w:lang w:eastAsia="en-US"/>
        </w:rPr>
      </w:pPr>
    </w:p>
    <w:p w:rsidR="00F05A97" w:rsidRPr="00DE01C5" w:rsidRDefault="00F05A97" w:rsidP="00F05A97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DE01C5">
        <w:rPr>
          <w:rFonts w:eastAsia="Calibri"/>
          <w:b/>
          <w:bCs/>
          <w:lang w:eastAsia="en-US"/>
        </w:rPr>
        <w:t>Содержание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147"/>
        <w:gridCol w:w="1073"/>
        <w:gridCol w:w="2453"/>
        <w:gridCol w:w="4170"/>
      </w:tblGrid>
      <w:tr w:rsidR="00F05A97" w:rsidRPr="00DE01C5" w:rsidTr="009A1323">
        <w:tc>
          <w:tcPr>
            <w:tcW w:w="277" w:type="pct"/>
            <w:vAlign w:val="center"/>
          </w:tcPr>
          <w:p w:rsidR="00F05A97" w:rsidRPr="00DE01C5" w:rsidRDefault="00F05A97" w:rsidP="00DF0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1C5">
              <w:rPr>
                <w:b/>
              </w:rPr>
              <w:t>№</w:t>
            </w:r>
          </w:p>
        </w:tc>
        <w:tc>
          <w:tcPr>
            <w:tcW w:w="1030" w:type="pct"/>
            <w:vAlign w:val="center"/>
          </w:tcPr>
          <w:p w:rsidR="00F05A97" w:rsidRPr="00DE01C5" w:rsidRDefault="00F05A97" w:rsidP="00DF0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1C5">
              <w:rPr>
                <w:b/>
              </w:rPr>
              <w:t>Список разделов</w:t>
            </w:r>
          </w:p>
        </w:tc>
        <w:tc>
          <w:tcPr>
            <w:tcW w:w="515" w:type="pct"/>
            <w:vAlign w:val="center"/>
          </w:tcPr>
          <w:p w:rsidR="00F05A97" w:rsidRPr="00DE01C5" w:rsidRDefault="00F05A97" w:rsidP="00DF00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E01C5">
              <w:rPr>
                <w:b/>
              </w:rPr>
              <w:t>Колич</w:t>
            </w:r>
            <w:proofErr w:type="spellEnd"/>
            <w:r w:rsidRPr="00DE01C5">
              <w:rPr>
                <w:b/>
              </w:rPr>
              <w:t>. часов</w:t>
            </w:r>
          </w:p>
        </w:tc>
        <w:tc>
          <w:tcPr>
            <w:tcW w:w="1177" w:type="pct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r w:rsidRPr="00DE01C5">
              <w:rPr>
                <w:b/>
              </w:rPr>
              <w:t>Основные формы учебных занятий</w:t>
            </w:r>
          </w:p>
        </w:tc>
        <w:tc>
          <w:tcPr>
            <w:tcW w:w="2001" w:type="pct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r w:rsidRPr="00DE01C5">
              <w:rPr>
                <w:b/>
              </w:rPr>
              <w:t>Основные виды учебной деятельности</w:t>
            </w:r>
          </w:p>
        </w:tc>
      </w:tr>
      <w:tr w:rsidR="00F05A97" w:rsidRPr="00DE01C5" w:rsidTr="009A1323">
        <w:tc>
          <w:tcPr>
            <w:tcW w:w="277" w:type="pct"/>
          </w:tcPr>
          <w:p w:rsidR="00F05A97" w:rsidRPr="00DE01C5" w:rsidRDefault="00F05A97" w:rsidP="00DF002B">
            <w:pPr>
              <w:autoSpaceDE w:val="0"/>
              <w:autoSpaceDN w:val="0"/>
              <w:adjustRightInd w:val="0"/>
              <w:jc w:val="center"/>
            </w:pPr>
            <w:r w:rsidRPr="00DE01C5">
              <w:t>1</w:t>
            </w:r>
          </w:p>
        </w:tc>
        <w:tc>
          <w:tcPr>
            <w:tcW w:w="1030" w:type="pct"/>
          </w:tcPr>
          <w:p w:rsidR="00F05A97" w:rsidRPr="00DE01C5" w:rsidRDefault="00F05A97" w:rsidP="00DF002B">
            <w:pPr>
              <w:jc w:val="both"/>
            </w:pPr>
            <w:r w:rsidRPr="00DE01C5">
              <w:t>Художественная мастерская</w:t>
            </w:r>
          </w:p>
        </w:tc>
        <w:tc>
          <w:tcPr>
            <w:tcW w:w="515" w:type="pct"/>
          </w:tcPr>
          <w:p w:rsidR="00F05A97" w:rsidRPr="00DE01C5" w:rsidRDefault="00F05A97" w:rsidP="00DF002B">
            <w:pPr>
              <w:jc w:val="center"/>
            </w:pPr>
            <w:r w:rsidRPr="00DE01C5">
              <w:t>11</w:t>
            </w:r>
          </w:p>
        </w:tc>
        <w:tc>
          <w:tcPr>
            <w:tcW w:w="1177" w:type="pct"/>
          </w:tcPr>
          <w:p w:rsidR="00F05A97" w:rsidRPr="00DE01C5" w:rsidRDefault="00F05A97" w:rsidP="00DF002B">
            <w:pPr>
              <w:pStyle w:val="a3"/>
            </w:pPr>
            <w:r w:rsidRPr="00DE01C5">
              <w:t>Урок-практикум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Урок-выставка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Урок-игра</w:t>
            </w:r>
          </w:p>
          <w:p w:rsidR="00F05A97" w:rsidRPr="00DE01C5" w:rsidRDefault="00F05A97" w:rsidP="00DF002B">
            <w:pPr>
              <w:pStyle w:val="a3"/>
              <w:rPr>
                <w:b/>
                <w:bCs/>
                <w:color w:val="000000"/>
              </w:rPr>
            </w:pPr>
            <w:r w:rsidRPr="00DE01C5">
              <w:t>Урок-исследование</w:t>
            </w:r>
          </w:p>
        </w:tc>
        <w:tc>
          <w:tcPr>
            <w:tcW w:w="2001" w:type="pct"/>
          </w:tcPr>
          <w:p w:rsidR="00F05A97" w:rsidRPr="00DE01C5" w:rsidRDefault="00F05A97" w:rsidP="00DF002B">
            <w:pPr>
              <w:pStyle w:val="a3"/>
              <w:jc w:val="both"/>
              <w:rPr>
                <w:rStyle w:val="295pt"/>
                <w:rFonts w:eastAsia="Calibri"/>
                <w:sz w:val="24"/>
                <w:szCs w:val="24"/>
              </w:rPr>
            </w:pPr>
            <w:r w:rsidRPr="00DE01C5">
              <w:rPr>
                <w:rStyle w:val="295pt"/>
                <w:rFonts w:eastAsia="Calibri"/>
                <w:sz w:val="24"/>
                <w:szCs w:val="24"/>
              </w:rPr>
              <w:t>Работа с учебником и тетрадью.</w:t>
            </w:r>
          </w:p>
          <w:p w:rsidR="00F05A97" w:rsidRPr="00DE01C5" w:rsidRDefault="00F05A97" w:rsidP="00DF002B">
            <w:pPr>
              <w:pStyle w:val="a3"/>
              <w:jc w:val="both"/>
              <w:rPr>
                <w:rStyle w:val="295pt"/>
                <w:rFonts w:eastAsia="Calibri"/>
                <w:sz w:val="24"/>
                <w:szCs w:val="24"/>
              </w:rPr>
            </w:pPr>
            <w:r w:rsidRPr="00DE01C5">
              <w:rPr>
                <w:rStyle w:val="295pt"/>
                <w:rFonts w:eastAsia="Calibri"/>
                <w:sz w:val="24"/>
                <w:szCs w:val="24"/>
              </w:rPr>
              <w:t xml:space="preserve">Наблюдение. Организация рабочего места. Анализ образцов изделий. Решение поставленных задач. Формулировка выводов. </w:t>
            </w:r>
          </w:p>
          <w:p w:rsidR="00F05A97" w:rsidRPr="00DE01C5" w:rsidRDefault="00F05A97" w:rsidP="00DF002B">
            <w:pPr>
              <w:pStyle w:val="a3"/>
              <w:jc w:val="both"/>
              <w:rPr>
                <w:rStyle w:val="295pt"/>
                <w:rFonts w:eastAsia="Calibri"/>
                <w:sz w:val="24"/>
                <w:szCs w:val="24"/>
              </w:rPr>
            </w:pPr>
            <w:r w:rsidRPr="00DE01C5">
              <w:rPr>
                <w:rStyle w:val="295pt"/>
                <w:rFonts w:eastAsia="Calibri"/>
                <w:sz w:val="24"/>
                <w:szCs w:val="24"/>
              </w:rPr>
              <w:t>Составление плана работы. Работа по плану. Изготовление изделий</w:t>
            </w:r>
          </w:p>
        </w:tc>
      </w:tr>
      <w:tr w:rsidR="00F05A97" w:rsidRPr="00DE01C5" w:rsidTr="009A1323">
        <w:tc>
          <w:tcPr>
            <w:tcW w:w="277" w:type="pct"/>
          </w:tcPr>
          <w:p w:rsidR="00F05A97" w:rsidRPr="00DE01C5" w:rsidRDefault="00F05A97" w:rsidP="00DF002B">
            <w:pPr>
              <w:autoSpaceDE w:val="0"/>
              <w:autoSpaceDN w:val="0"/>
              <w:adjustRightInd w:val="0"/>
              <w:jc w:val="center"/>
            </w:pPr>
            <w:r w:rsidRPr="00DE01C5">
              <w:t>2</w:t>
            </w:r>
          </w:p>
        </w:tc>
        <w:tc>
          <w:tcPr>
            <w:tcW w:w="1030" w:type="pct"/>
          </w:tcPr>
          <w:p w:rsidR="00F05A97" w:rsidRPr="00DE01C5" w:rsidRDefault="00F05A97" w:rsidP="00DF002B">
            <w:pPr>
              <w:jc w:val="both"/>
            </w:pPr>
            <w:r w:rsidRPr="00DE01C5">
              <w:t>Чертежная мастерская</w:t>
            </w:r>
          </w:p>
        </w:tc>
        <w:tc>
          <w:tcPr>
            <w:tcW w:w="515" w:type="pct"/>
          </w:tcPr>
          <w:p w:rsidR="00F05A97" w:rsidRPr="00DE01C5" w:rsidRDefault="00F05A97" w:rsidP="00DF002B">
            <w:pPr>
              <w:jc w:val="center"/>
            </w:pPr>
            <w:r w:rsidRPr="00DE01C5">
              <w:t>7</w:t>
            </w:r>
          </w:p>
        </w:tc>
        <w:tc>
          <w:tcPr>
            <w:tcW w:w="1177" w:type="pct"/>
          </w:tcPr>
          <w:p w:rsidR="00F05A97" w:rsidRPr="00DE01C5" w:rsidRDefault="00F05A97" w:rsidP="00DF002B">
            <w:pPr>
              <w:pStyle w:val="a3"/>
            </w:pPr>
            <w:r w:rsidRPr="00DE01C5">
              <w:t>Урок-практикум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Урок-выставка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Урок-игра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Урок-исследование</w:t>
            </w:r>
          </w:p>
        </w:tc>
        <w:tc>
          <w:tcPr>
            <w:tcW w:w="2001" w:type="pct"/>
          </w:tcPr>
          <w:p w:rsidR="00F05A97" w:rsidRPr="00DE01C5" w:rsidRDefault="00F05A97" w:rsidP="00DF002B">
            <w:pPr>
              <w:pStyle w:val="a3"/>
              <w:jc w:val="both"/>
              <w:rPr>
                <w:rFonts w:eastAsia="Calibri"/>
                <w:lang w:bidi="ru-RU"/>
              </w:rPr>
            </w:pPr>
            <w:r w:rsidRPr="00DE01C5">
              <w:rPr>
                <w:rFonts w:eastAsia="Calibri"/>
                <w:lang w:bidi="ru-RU"/>
              </w:rPr>
              <w:t>Организация рабочего места.</w:t>
            </w:r>
          </w:p>
          <w:p w:rsidR="00F05A97" w:rsidRPr="00DE01C5" w:rsidRDefault="00F05A97" w:rsidP="00DF002B">
            <w:pPr>
              <w:pStyle w:val="a3"/>
              <w:jc w:val="both"/>
              <w:rPr>
                <w:rFonts w:eastAsia="Calibri"/>
                <w:lang w:bidi="ru-RU"/>
              </w:rPr>
            </w:pPr>
            <w:r w:rsidRPr="00DE01C5">
              <w:rPr>
                <w:rFonts w:eastAsia="Calibri"/>
                <w:lang w:bidi="ru-RU"/>
              </w:rPr>
              <w:t>Отбор необходимых материалов для изделия. Составление плана работы. Работа по плану</w:t>
            </w:r>
          </w:p>
        </w:tc>
      </w:tr>
      <w:tr w:rsidR="00F05A97" w:rsidRPr="00DE01C5" w:rsidTr="009A1323">
        <w:tc>
          <w:tcPr>
            <w:tcW w:w="277" w:type="pct"/>
          </w:tcPr>
          <w:p w:rsidR="00F05A97" w:rsidRPr="00DE01C5" w:rsidRDefault="00F05A97" w:rsidP="00DF002B">
            <w:pPr>
              <w:autoSpaceDE w:val="0"/>
              <w:autoSpaceDN w:val="0"/>
              <w:adjustRightInd w:val="0"/>
              <w:jc w:val="center"/>
            </w:pPr>
            <w:r w:rsidRPr="00DE01C5">
              <w:t>3</w:t>
            </w:r>
          </w:p>
        </w:tc>
        <w:tc>
          <w:tcPr>
            <w:tcW w:w="1030" w:type="pct"/>
          </w:tcPr>
          <w:p w:rsidR="00F05A97" w:rsidRPr="00DE01C5" w:rsidRDefault="00F05A97" w:rsidP="00DF002B">
            <w:pPr>
              <w:jc w:val="both"/>
            </w:pPr>
            <w:r w:rsidRPr="00DE01C5">
              <w:t>Конструкторская мастерская</w:t>
            </w:r>
          </w:p>
        </w:tc>
        <w:tc>
          <w:tcPr>
            <w:tcW w:w="515" w:type="pct"/>
          </w:tcPr>
          <w:p w:rsidR="00F05A97" w:rsidRPr="00DE01C5" w:rsidRDefault="00F05A97" w:rsidP="00DF002B">
            <w:pPr>
              <w:jc w:val="center"/>
            </w:pPr>
            <w:r w:rsidRPr="00DE01C5">
              <w:t>9</w:t>
            </w:r>
          </w:p>
        </w:tc>
        <w:tc>
          <w:tcPr>
            <w:tcW w:w="1177" w:type="pct"/>
          </w:tcPr>
          <w:p w:rsidR="00F05A97" w:rsidRPr="00DE01C5" w:rsidRDefault="00F05A97" w:rsidP="00DF002B">
            <w:pPr>
              <w:pStyle w:val="a3"/>
            </w:pPr>
            <w:r w:rsidRPr="00DE01C5">
              <w:t>Урок-практикум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Урок-выставка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Урок-игра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Урок-исследование</w:t>
            </w:r>
          </w:p>
        </w:tc>
        <w:tc>
          <w:tcPr>
            <w:tcW w:w="2001" w:type="pct"/>
          </w:tcPr>
          <w:p w:rsidR="00F05A97" w:rsidRPr="00DE01C5" w:rsidRDefault="00F05A97" w:rsidP="00DF002B">
            <w:pPr>
              <w:pStyle w:val="a3"/>
              <w:jc w:val="both"/>
              <w:rPr>
                <w:rStyle w:val="295pt"/>
                <w:rFonts w:eastAsia="Calibri"/>
                <w:sz w:val="24"/>
                <w:szCs w:val="24"/>
              </w:rPr>
            </w:pPr>
            <w:r w:rsidRPr="00DE01C5">
              <w:rPr>
                <w:rStyle w:val="295pt"/>
                <w:rFonts w:eastAsia="Calibri"/>
                <w:sz w:val="24"/>
                <w:szCs w:val="24"/>
              </w:rPr>
              <w:t>Организация рабочего места.</w:t>
            </w:r>
          </w:p>
          <w:p w:rsidR="00F05A97" w:rsidRPr="00DE01C5" w:rsidRDefault="00F05A97" w:rsidP="00DF002B">
            <w:pPr>
              <w:pStyle w:val="a3"/>
              <w:jc w:val="both"/>
              <w:rPr>
                <w:rStyle w:val="295pt"/>
                <w:rFonts w:eastAsia="Calibri"/>
                <w:sz w:val="24"/>
                <w:szCs w:val="24"/>
              </w:rPr>
            </w:pPr>
            <w:r w:rsidRPr="00DE01C5">
              <w:rPr>
                <w:rStyle w:val="295pt"/>
                <w:rFonts w:eastAsia="Calibri"/>
                <w:sz w:val="24"/>
                <w:szCs w:val="24"/>
              </w:rPr>
              <w:t>Отбор необходимых материалов для изделия. Сравнивание с образцом. Работа в группе</w:t>
            </w:r>
          </w:p>
        </w:tc>
      </w:tr>
      <w:tr w:rsidR="00F05A97" w:rsidRPr="00DE01C5" w:rsidTr="009A1323">
        <w:tc>
          <w:tcPr>
            <w:tcW w:w="277" w:type="pct"/>
          </w:tcPr>
          <w:p w:rsidR="00F05A97" w:rsidRPr="00DE01C5" w:rsidRDefault="00F05A97" w:rsidP="00DF002B">
            <w:pPr>
              <w:autoSpaceDE w:val="0"/>
              <w:autoSpaceDN w:val="0"/>
              <w:adjustRightInd w:val="0"/>
              <w:jc w:val="center"/>
            </w:pPr>
            <w:r w:rsidRPr="00DE01C5">
              <w:t>4</w:t>
            </w:r>
          </w:p>
        </w:tc>
        <w:tc>
          <w:tcPr>
            <w:tcW w:w="1030" w:type="pct"/>
          </w:tcPr>
          <w:p w:rsidR="00F05A97" w:rsidRPr="00DE01C5" w:rsidRDefault="00F05A97" w:rsidP="00DF002B">
            <w:pPr>
              <w:jc w:val="both"/>
            </w:pPr>
            <w:r w:rsidRPr="00DE01C5">
              <w:t>Рукодельная мастерская</w:t>
            </w:r>
          </w:p>
        </w:tc>
        <w:tc>
          <w:tcPr>
            <w:tcW w:w="515" w:type="pct"/>
          </w:tcPr>
          <w:p w:rsidR="00F05A97" w:rsidRPr="00DE01C5" w:rsidRDefault="00F05A97" w:rsidP="00DF002B">
            <w:pPr>
              <w:jc w:val="center"/>
            </w:pPr>
            <w:r w:rsidRPr="00DE01C5">
              <w:t>7</w:t>
            </w:r>
          </w:p>
        </w:tc>
        <w:tc>
          <w:tcPr>
            <w:tcW w:w="1177" w:type="pct"/>
          </w:tcPr>
          <w:p w:rsidR="00F05A97" w:rsidRPr="00DE01C5" w:rsidRDefault="00F05A97" w:rsidP="00DF002B">
            <w:pPr>
              <w:pStyle w:val="a3"/>
            </w:pPr>
            <w:r w:rsidRPr="00DE01C5">
              <w:t>Урок-практикум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Урок-выставка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Урок-игра</w:t>
            </w:r>
          </w:p>
          <w:p w:rsidR="00F05A97" w:rsidRPr="00DE01C5" w:rsidRDefault="00F05A97" w:rsidP="00DF002B">
            <w:pPr>
              <w:pStyle w:val="a3"/>
            </w:pPr>
            <w:r w:rsidRPr="00DE01C5">
              <w:t>Урок-исследование</w:t>
            </w:r>
          </w:p>
        </w:tc>
        <w:tc>
          <w:tcPr>
            <w:tcW w:w="2001" w:type="pct"/>
          </w:tcPr>
          <w:p w:rsidR="00F05A97" w:rsidRPr="00DE01C5" w:rsidRDefault="00F05A97" w:rsidP="00DF002B">
            <w:pPr>
              <w:pStyle w:val="a3"/>
              <w:jc w:val="both"/>
              <w:rPr>
                <w:rFonts w:eastAsia="Calibri"/>
                <w:lang w:bidi="ru-RU"/>
              </w:rPr>
            </w:pPr>
            <w:r w:rsidRPr="00DE01C5">
              <w:rPr>
                <w:rFonts w:eastAsia="Calibri"/>
                <w:lang w:bidi="ru-RU"/>
              </w:rPr>
              <w:t>Поиск информации в дополнительных источниках.</w:t>
            </w:r>
          </w:p>
          <w:p w:rsidR="00F05A97" w:rsidRPr="00DE01C5" w:rsidRDefault="00F05A97" w:rsidP="00DF002B">
            <w:pPr>
              <w:pStyle w:val="a3"/>
              <w:jc w:val="both"/>
              <w:rPr>
                <w:rFonts w:eastAsia="Calibri"/>
                <w:lang w:bidi="ru-RU"/>
              </w:rPr>
            </w:pPr>
            <w:r w:rsidRPr="00DE01C5">
              <w:rPr>
                <w:rFonts w:eastAsia="Calibri"/>
                <w:lang w:bidi="ru-RU"/>
              </w:rPr>
              <w:t xml:space="preserve">Выводы </w:t>
            </w:r>
          </w:p>
          <w:p w:rsidR="00F05A97" w:rsidRPr="00DE01C5" w:rsidRDefault="00F05A97" w:rsidP="00DF002B">
            <w:pPr>
              <w:pStyle w:val="a3"/>
              <w:jc w:val="both"/>
              <w:rPr>
                <w:rFonts w:eastAsia="Calibri"/>
                <w:lang w:bidi="ru-RU"/>
              </w:rPr>
            </w:pPr>
          </w:p>
        </w:tc>
      </w:tr>
    </w:tbl>
    <w:p w:rsidR="00C151ED" w:rsidRDefault="00C151ED" w:rsidP="00F05A97">
      <w:pPr>
        <w:suppressAutoHyphens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05A97" w:rsidRPr="00DE01C5" w:rsidRDefault="00F05A97" w:rsidP="00F05A9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E01C5">
        <w:rPr>
          <w:b/>
        </w:rPr>
        <w:t>Календарно-тематический план</w:t>
      </w:r>
    </w:p>
    <w:p w:rsidR="00F05A97" w:rsidRPr="00DE01C5" w:rsidRDefault="00F05A97" w:rsidP="00F05A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35"/>
        <w:gridCol w:w="1002"/>
        <w:gridCol w:w="1276"/>
        <w:gridCol w:w="1276"/>
      </w:tblGrid>
      <w:tr w:rsidR="00F05A97" w:rsidRPr="00DE01C5" w:rsidTr="00DF002B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r w:rsidRPr="00DE01C5">
              <w:rPr>
                <w:b/>
              </w:rPr>
              <w:t>№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r w:rsidRPr="00DE01C5">
              <w:rPr>
                <w:b/>
              </w:rPr>
              <w:t>Наименование разделов и тем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proofErr w:type="spellStart"/>
            <w:r w:rsidRPr="00DE01C5">
              <w:rPr>
                <w:b/>
              </w:rPr>
              <w:t>Колич</w:t>
            </w:r>
            <w:proofErr w:type="spellEnd"/>
            <w:r w:rsidRPr="00DE01C5">
              <w:rPr>
                <w:b/>
              </w:rPr>
              <w:t>. часов</w:t>
            </w:r>
          </w:p>
        </w:tc>
        <w:tc>
          <w:tcPr>
            <w:tcW w:w="2552" w:type="dxa"/>
            <w:gridSpan w:val="2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r w:rsidRPr="00DE01C5">
              <w:rPr>
                <w:b/>
              </w:rPr>
              <w:t>Дата</w:t>
            </w: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</w:p>
        </w:tc>
        <w:tc>
          <w:tcPr>
            <w:tcW w:w="5235" w:type="dxa"/>
            <w:vMerge/>
            <w:shd w:val="clear" w:color="auto" w:fill="auto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r w:rsidRPr="00DE01C5">
              <w:rPr>
                <w:b/>
              </w:rPr>
              <w:t>план</w:t>
            </w:r>
          </w:p>
        </w:tc>
        <w:tc>
          <w:tcPr>
            <w:tcW w:w="1276" w:type="dxa"/>
            <w:vAlign w:val="center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  <w:r w:rsidRPr="00DE01C5">
              <w:rPr>
                <w:b/>
              </w:rPr>
              <w:t>факт</w:t>
            </w: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F05A97" w:rsidRPr="00DE01C5" w:rsidRDefault="00F05A97" w:rsidP="00DF002B">
            <w:pPr>
              <w:rPr>
                <w:b/>
              </w:rPr>
            </w:pPr>
            <w:r w:rsidRPr="00DE01C5">
              <w:rPr>
                <w:b/>
              </w:rPr>
              <w:t>Художественная мастерская (11ч.)</w:t>
            </w: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lastRenderedPageBreak/>
              <w:t>1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Что ты уже знаешь?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Зачем художнику знать о цвете, форме и размере?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3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Какова роль цвета в композиции?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4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Какие бывают цветочные композиции?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5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 увидеть белое изображение на белом фоне?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6-</w:t>
            </w:r>
          </w:p>
          <w:p w:rsidR="00F05A97" w:rsidRPr="00DE01C5" w:rsidRDefault="00F05A97" w:rsidP="00DF002B">
            <w:pPr>
              <w:jc w:val="center"/>
            </w:pPr>
            <w:r w:rsidRPr="00DE01C5">
              <w:t>7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Что такое симметрия? Как получить симметричные детали?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8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Можно ли сгибать картон? Как?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9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Наши проекты. Африканская саванна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10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 плоское превратить в объёмное?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11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 согнуть картон по кривой линии? Проверим себя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F05A97" w:rsidRPr="00DE01C5" w:rsidRDefault="00F05A97" w:rsidP="00DF002B">
            <w:pPr>
              <w:jc w:val="both"/>
              <w:rPr>
                <w:b/>
              </w:rPr>
            </w:pPr>
            <w:r w:rsidRPr="00DE01C5">
              <w:rPr>
                <w:b/>
              </w:rPr>
              <w:t>Чертежная мастерская (7 ч.)</w:t>
            </w: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12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Что такое технологические операции и способы?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13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Что такое линейка и что она умеет?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14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Что такое чертёж и как его прочитать?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15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 изготовить несколько одинаковых прямоугольников?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16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Можно ли разметить прямоугольник по угольнику?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17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Можно ли без шаблона разметить круг?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18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Мастерская Деда Мороза и Снегурочки. Проверим себя.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F05A97" w:rsidRPr="00DE01C5" w:rsidRDefault="00F05A97" w:rsidP="00DF002B">
            <w:pPr>
              <w:jc w:val="both"/>
              <w:rPr>
                <w:b/>
              </w:rPr>
            </w:pPr>
            <w:r w:rsidRPr="00DE01C5">
              <w:rPr>
                <w:b/>
              </w:rPr>
              <w:t>Конструкторская мастерская (9 ч.)</w:t>
            </w: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19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Какой секрет у подвижных игрушек?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20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Какой секрет у подвижных игрушек?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21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Ещё один способ сделать игрушку подвижной.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22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Что заставляет вращаться винт - пропеллер?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23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Можно ли соединить детали без соединительных материалов?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24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День защитника Отечества. Изменяется ли вооружение в армии?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25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 машины помогают человеку?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26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Поздравляем мам и девочек. 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27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Что интересного в работе архитектора? Наши проекты. Проверим себя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  <w:rPr>
                <w:b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F05A97" w:rsidRPr="00DE01C5" w:rsidRDefault="00F05A97" w:rsidP="00DF002B">
            <w:pPr>
              <w:jc w:val="both"/>
              <w:rPr>
                <w:b/>
              </w:rPr>
            </w:pPr>
            <w:r w:rsidRPr="00DE01C5">
              <w:rPr>
                <w:b/>
              </w:rPr>
              <w:t>Рукодельная мастерская (7 ч.)</w:t>
            </w: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28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Какие бывают ткани?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29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Какие бывают нитки? Как они используются?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30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Что такое натуральные ткани? Каковы их свойства?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31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Строчка косого стежка. Есть ли у неё «дочки»?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32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Строчка косого стежка. Есть ли у неё «дочки»?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33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Как ткань превращается в изделие? Лекало.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  <w:tr w:rsidR="00F05A97" w:rsidRPr="00DE01C5" w:rsidTr="00DF002B">
        <w:trPr>
          <w:trHeight w:val="20"/>
        </w:trPr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34</w:t>
            </w:r>
          </w:p>
        </w:tc>
        <w:tc>
          <w:tcPr>
            <w:tcW w:w="5235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Что узнали? Чему научились? Проверим себя.</w:t>
            </w:r>
          </w:p>
        </w:tc>
        <w:tc>
          <w:tcPr>
            <w:tcW w:w="1002" w:type="dxa"/>
            <w:shd w:val="clear" w:color="auto" w:fill="auto"/>
          </w:tcPr>
          <w:p w:rsidR="00F05A97" w:rsidRPr="00DE01C5" w:rsidRDefault="00F05A97" w:rsidP="00DF002B">
            <w:pPr>
              <w:jc w:val="center"/>
            </w:pPr>
            <w:r w:rsidRPr="00DE01C5">
              <w:t>1ч</w:t>
            </w: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center"/>
            </w:pPr>
          </w:p>
        </w:tc>
        <w:tc>
          <w:tcPr>
            <w:tcW w:w="1276" w:type="dxa"/>
          </w:tcPr>
          <w:p w:rsidR="00F05A97" w:rsidRPr="00DE01C5" w:rsidRDefault="00F05A97" w:rsidP="00DF002B">
            <w:pPr>
              <w:jc w:val="both"/>
            </w:pPr>
          </w:p>
        </w:tc>
      </w:tr>
    </w:tbl>
    <w:p w:rsidR="00F05A97" w:rsidRPr="00DE01C5" w:rsidRDefault="00F05A97" w:rsidP="00F05A97">
      <w:pPr>
        <w:suppressAutoHyphens w:val="0"/>
        <w:jc w:val="both"/>
        <w:rPr>
          <w:rFonts w:eastAsia="Calibri"/>
          <w:b/>
          <w:bCs/>
          <w:lang w:eastAsia="en-US"/>
        </w:rPr>
      </w:pPr>
    </w:p>
    <w:p w:rsidR="00F05A97" w:rsidRPr="00DE01C5" w:rsidRDefault="00F05A97" w:rsidP="00F05A97">
      <w:pPr>
        <w:suppressAutoHyphens w:val="0"/>
        <w:rPr>
          <w:rFonts w:eastAsia="Calibri"/>
          <w:b/>
          <w:bCs/>
          <w:lang w:eastAsia="en-US"/>
        </w:rPr>
      </w:pPr>
      <w:bookmarkStart w:id="0" w:name="_GoBack"/>
      <w:bookmarkEnd w:id="0"/>
      <w:r w:rsidRPr="00DE01C5">
        <w:rPr>
          <w:rFonts w:eastAsia="Calibri"/>
          <w:b/>
          <w:bCs/>
          <w:lang w:eastAsia="en-US"/>
        </w:rPr>
        <w:t>Перечень учебно-методического и материально – технического обеспечения</w:t>
      </w:r>
    </w:p>
    <w:p w:rsidR="00F05A97" w:rsidRPr="00DE01C5" w:rsidRDefault="00F05A97" w:rsidP="00F05A97">
      <w:pPr>
        <w:suppressAutoHyphens w:val="0"/>
        <w:ind w:left="1080"/>
        <w:jc w:val="center"/>
        <w:rPr>
          <w:rFonts w:eastAsia="Calibri"/>
          <w:b/>
          <w:bCs/>
          <w:lang w:eastAsia="en-US"/>
        </w:rPr>
      </w:pPr>
    </w:p>
    <w:p w:rsidR="00F05A97" w:rsidRPr="00DE01C5" w:rsidRDefault="00F05A97" w:rsidP="00F05A97">
      <w:pPr>
        <w:suppressAutoHyphens w:val="0"/>
        <w:jc w:val="both"/>
        <w:rPr>
          <w:rFonts w:eastAsia="Calibri"/>
          <w:bCs/>
          <w:i/>
          <w:lang w:eastAsia="en-US"/>
        </w:rPr>
      </w:pPr>
      <w:r w:rsidRPr="00DE01C5">
        <w:rPr>
          <w:rFonts w:eastAsia="Calibri"/>
          <w:bCs/>
          <w:i/>
          <w:lang w:eastAsia="en-US"/>
        </w:rPr>
        <w:t>Для учителя:</w:t>
      </w:r>
    </w:p>
    <w:p w:rsidR="00F05A97" w:rsidRPr="00DE01C5" w:rsidRDefault="00F05A97" w:rsidP="00F05A97">
      <w:pPr>
        <w:suppressAutoHyphens w:val="0"/>
        <w:jc w:val="both"/>
        <w:rPr>
          <w:rFonts w:eastAsia="Calibri"/>
          <w:b/>
          <w:bCs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3969"/>
        <w:gridCol w:w="1157"/>
        <w:gridCol w:w="1926"/>
      </w:tblGrid>
      <w:tr w:rsidR="00F05A97" w:rsidRPr="00DE01C5" w:rsidTr="00DF002B">
        <w:tc>
          <w:tcPr>
            <w:tcW w:w="709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Авторы учебника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Наименование учебного пособия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Год издания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Издательство</w:t>
            </w:r>
          </w:p>
        </w:tc>
      </w:tr>
      <w:tr w:rsidR="00F05A97" w:rsidRPr="00DE01C5" w:rsidTr="00DF002B">
        <w:tc>
          <w:tcPr>
            <w:tcW w:w="709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DE01C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bCs/>
                <w:color w:val="000000"/>
                <w:kern w:val="36"/>
                <w:shd w:val="clear" w:color="auto" w:fill="FFFFFF"/>
                <w:lang w:eastAsia="ru-RU"/>
              </w:rPr>
              <w:t xml:space="preserve">Е.А. </w:t>
            </w:r>
            <w:proofErr w:type="spellStart"/>
            <w:r w:rsidRPr="00DE01C5">
              <w:rPr>
                <w:bCs/>
                <w:color w:val="000000"/>
                <w:kern w:val="36"/>
                <w:shd w:val="clear" w:color="auto" w:fill="FFFFFF"/>
                <w:lang w:eastAsia="ru-RU"/>
              </w:rPr>
              <w:t>Лутцева</w:t>
            </w:r>
            <w:proofErr w:type="spellEnd"/>
            <w:r w:rsidRPr="00DE01C5">
              <w:rPr>
                <w:bCs/>
                <w:color w:val="000000"/>
                <w:kern w:val="36"/>
                <w:shd w:val="clear" w:color="auto" w:fill="FFFFFF"/>
                <w:lang w:eastAsia="ru-RU"/>
              </w:rPr>
              <w:t xml:space="preserve">, </w:t>
            </w:r>
            <w:r w:rsidRPr="00DE01C5">
              <w:rPr>
                <w:bCs/>
                <w:color w:val="000000"/>
                <w:kern w:val="36"/>
                <w:shd w:val="clear" w:color="auto" w:fill="FFFFFF"/>
                <w:lang w:eastAsia="ru-RU"/>
              </w:rPr>
              <w:lastRenderedPageBreak/>
              <w:t>Т. П. Зуева</w:t>
            </w:r>
          </w:p>
        </w:tc>
        <w:tc>
          <w:tcPr>
            <w:tcW w:w="3969" w:type="dxa"/>
            <w:shd w:val="clear" w:color="auto" w:fill="auto"/>
          </w:tcPr>
          <w:p w:rsidR="00F05A97" w:rsidRPr="00DE01C5" w:rsidRDefault="00F05A97" w:rsidP="00DF002B">
            <w:pPr>
              <w:shd w:val="clear" w:color="auto" w:fill="FFFFFF"/>
              <w:suppressAutoHyphens w:val="0"/>
              <w:jc w:val="both"/>
              <w:outlineLvl w:val="0"/>
              <w:rPr>
                <w:bCs/>
                <w:color w:val="111111"/>
                <w:kern w:val="36"/>
                <w:lang w:eastAsia="ru-RU"/>
              </w:rPr>
            </w:pPr>
            <w:r w:rsidRPr="00DE01C5">
              <w:rPr>
                <w:bCs/>
                <w:color w:val="111111"/>
                <w:kern w:val="36"/>
                <w:lang w:eastAsia="ru-RU"/>
              </w:rPr>
              <w:lastRenderedPageBreak/>
              <w:t xml:space="preserve">Технология. 2 класс. Методическое </w:t>
            </w:r>
            <w:r w:rsidRPr="00DE01C5">
              <w:rPr>
                <w:bCs/>
                <w:color w:val="111111"/>
                <w:kern w:val="36"/>
                <w:lang w:eastAsia="ru-RU"/>
              </w:rPr>
              <w:lastRenderedPageBreak/>
              <w:t>пособие с поурочными разработками. ФГОС</w:t>
            </w:r>
          </w:p>
        </w:tc>
        <w:tc>
          <w:tcPr>
            <w:tcW w:w="1157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2020</w:t>
            </w:r>
          </w:p>
        </w:tc>
        <w:tc>
          <w:tcPr>
            <w:tcW w:w="1926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М., </w:t>
            </w:r>
            <w:r w:rsidRPr="00DE01C5">
              <w:lastRenderedPageBreak/>
              <w:t xml:space="preserve">Просвещение </w:t>
            </w:r>
          </w:p>
        </w:tc>
      </w:tr>
      <w:tr w:rsidR="00F05A97" w:rsidRPr="00DE01C5" w:rsidTr="00DF002B">
        <w:tc>
          <w:tcPr>
            <w:tcW w:w="709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DE01C5">
              <w:rPr>
                <w:rFonts w:eastAsia="Calibri"/>
                <w:bCs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both"/>
              <w:rPr>
                <w:bCs/>
                <w:color w:val="000000"/>
                <w:kern w:val="36"/>
                <w:shd w:val="clear" w:color="auto" w:fill="FFFFFF"/>
                <w:lang w:eastAsia="ru-RU"/>
              </w:rPr>
            </w:pPr>
            <w:r w:rsidRPr="00DE01C5">
              <w:rPr>
                <w:bCs/>
                <w:color w:val="000000"/>
                <w:kern w:val="36"/>
                <w:shd w:val="clear" w:color="auto" w:fill="FFFFFF"/>
                <w:lang w:eastAsia="ru-RU"/>
              </w:rPr>
              <w:t xml:space="preserve">Е.А. </w:t>
            </w:r>
            <w:proofErr w:type="spellStart"/>
            <w:r w:rsidRPr="00DE01C5">
              <w:rPr>
                <w:bCs/>
                <w:color w:val="000000"/>
                <w:kern w:val="36"/>
                <w:shd w:val="clear" w:color="auto" w:fill="FFFFFF"/>
                <w:lang w:eastAsia="ru-RU"/>
              </w:rPr>
              <w:t>Лутцева</w:t>
            </w:r>
            <w:proofErr w:type="spellEnd"/>
            <w:r w:rsidRPr="00DE01C5">
              <w:rPr>
                <w:bCs/>
                <w:color w:val="000000"/>
                <w:kern w:val="36"/>
                <w:shd w:val="clear" w:color="auto" w:fill="FFFFFF"/>
                <w:lang w:eastAsia="ru-RU"/>
              </w:rPr>
              <w:t>, Т. П. Зуева</w:t>
            </w:r>
          </w:p>
        </w:tc>
        <w:tc>
          <w:tcPr>
            <w:tcW w:w="3969" w:type="dxa"/>
            <w:shd w:val="clear" w:color="auto" w:fill="auto"/>
          </w:tcPr>
          <w:p w:rsidR="00F05A97" w:rsidRPr="00DE01C5" w:rsidRDefault="00F05A97" w:rsidP="00DF002B">
            <w:pPr>
              <w:shd w:val="clear" w:color="auto" w:fill="FFFFFF"/>
              <w:suppressAutoHyphens w:val="0"/>
              <w:jc w:val="both"/>
              <w:outlineLvl w:val="0"/>
              <w:rPr>
                <w:bCs/>
                <w:color w:val="111111"/>
                <w:kern w:val="36"/>
                <w:lang w:eastAsia="ru-RU"/>
              </w:rPr>
            </w:pPr>
            <w:r w:rsidRPr="00DE01C5">
              <w:rPr>
                <w:bCs/>
                <w:color w:val="111111"/>
                <w:kern w:val="36"/>
                <w:lang w:eastAsia="ru-RU"/>
              </w:rPr>
              <w:t>Технология. 1-4 класс. Рабочие программы. ФГОС</w:t>
            </w:r>
          </w:p>
        </w:tc>
        <w:tc>
          <w:tcPr>
            <w:tcW w:w="1157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</w:p>
        </w:tc>
        <w:tc>
          <w:tcPr>
            <w:tcW w:w="1926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М., Просвещение</w:t>
            </w:r>
          </w:p>
        </w:tc>
      </w:tr>
    </w:tbl>
    <w:p w:rsidR="00F05A97" w:rsidRPr="00DE01C5" w:rsidRDefault="00F05A97" w:rsidP="00F05A97">
      <w:pPr>
        <w:suppressAutoHyphens w:val="0"/>
        <w:ind w:left="1080"/>
        <w:jc w:val="center"/>
        <w:rPr>
          <w:rFonts w:eastAsia="Calibri"/>
          <w:b/>
          <w:bCs/>
          <w:lang w:eastAsia="en-US"/>
        </w:rPr>
      </w:pPr>
    </w:p>
    <w:p w:rsidR="00F05A97" w:rsidRPr="00DE01C5" w:rsidRDefault="00F05A97" w:rsidP="00F05A97">
      <w:pPr>
        <w:suppressAutoHyphens w:val="0"/>
        <w:jc w:val="both"/>
        <w:rPr>
          <w:rFonts w:eastAsia="Calibri"/>
          <w:bCs/>
          <w:i/>
          <w:lang w:eastAsia="en-US"/>
        </w:rPr>
      </w:pPr>
      <w:r w:rsidRPr="00DE01C5">
        <w:rPr>
          <w:rFonts w:eastAsia="Calibri"/>
          <w:bCs/>
          <w:i/>
          <w:lang w:eastAsia="en-US"/>
        </w:rPr>
        <w:t>Для учащихся:</w:t>
      </w:r>
    </w:p>
    <w:p w:rsidR="00F05A97" w:rsidRPr="00DE01C5" w:rsidRDefault="00F05A97" w:rsidP="00F05A97">
      <w:pPr>
        <w:suppressAutoHyphens w:val="0"/>
        <w:jc w:val="both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3969"/>
        <w:gridCol w:w="1134"/>
        <w:gridCol w:w="1949"/>
      </w:tblGrid>
      <w:tr w:rsidR="00F05A97" w:rsidRPr="00DE01C5" w:rsidTr="00DF002B">
        <w:tc>
          <w:tcPr>
            <w:tcW w:w="675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Авторы учебника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Наименование учебного пособия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Год издания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rFonts w:eastAsia="Calibri"/>
                <w:b/>
                <w:bCs/>
                <w:lang w:eastAsia="en-US"/>
              </w:rPr>
              <w:t>Издательство</w:t>
            </w:r>
          </w:p>
        </w:tc>
      </w:tr>
      <w:tr w:rsidR="00F05A97" w:rsidRPr="00DE01C5" w:rsidTr="00DF002B"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DE01C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color w:val="000000"/>
                <w:shd w:val="clear" w:color="auto" w:fill="FFFFFF"/>
                <w:lang w:eastAsia="ru-RU"/>
              </w:rPr>
              <w:t xml:space="preserve">Е.А. </w:t>
            </w:r>
            <w:proofErr w:type="spellStart"/>
            <w:r w:rsidRPr="00DE01C5">
              <w:rPr>
                <w:color w:val="000000"/>
                <w:shd w:val="clear" w:color="auto" w:fill="FFFFFF"/>
                <w:lang w:eastAsia="ru-RU"/>
              </w:rPr>
              <w:t>Лутцева</w:t>
            </w:r>
            <w:proofErr w:type="spellEnd"/>
            <w:r w:rsidRPr="00DE01C5">
              <w:rPr>
                <w:color w:val="000000"/>
                <w:shd w:val="clear" w:color="auto" w:fill="FFFFFF"/>
                <w:lang w:eastAsia="ru-RU"/>
              </w:rPr>
              <w:t>, Т. П. Зуева</w:t>
            </w:r>
          </w:p>
        </w:tc>
        <w:tc>
          <w:tcPr>
            <w:tcW w:w="3969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color w:val="000000"/>
                <w:shd w:val="clear" w:color="auto" w:fill="FFFFFF"/>
                <w:lang w:eastAsia="ru-RU"/>
              </w:rPr>
              <w:t xml:space="preserve">Технология. 2 </w:t>
            </w:r>
            <w:proofErr w:type="spellStart"/>
            <w:r w:rsidRPr="00DE01C5">
              <w:rPr>
                <w:color w:val="000000"/>
                <w:shd w:val="clear" w:color="auto" w:fill="FFFFFF"/>
                <w:lang w:eastAsia="ru-RU"/>
              </w:rPr>
              <w:t>кл</w:t>
            </w:r>
            <w:proofErr w:type="spellEnd"/>
            <w:r w:rsidRPr="00DE01C5">
              <w:rPr>
                <w:color w:val="000000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134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</w:p>
        </w:tc>
        <w:tc>
          <w:tcPr>
            <w:tcW w:w="1949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 xml:space="preserve">М., Просвещение </w:t>
            </w:r>
          </w:p>
        </w:tc>
      </w:tr>
      <w:tr w:rsidR="00F05A97" w:rsidRPr="00DE01C5" w:rsidTr="00DF002B">
        <w:tc>
          <w:tcPr>
            <w:tcW w:w="675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DE01C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E01C5">
              <w:rPr>
                <w:color w:val="000000"/>
                <w:shd w:val="clear" w:color="auto" w:fill="FFFFFF"/>
                <w:lang w:eastAsia="ru-RU"/>
              </w:rPr>
              <w:t xml:space="preserve">Е.А. </w:t>
            </w:r>
            <w:proofErr w:type="spellStart"/>
            <w:r w:rsidRPr="00DE01C5">
              <w:rPr>
                <w:color w:val="000000"/>
                <w:shd w:val="clear" w:color="auto" w:fill="FFFFFF"/>
                <w:lang w:eastAsia="ru-RU"/>
              </w:rPr>
              <w:t>Лутцева</w:t>
            </w:r>
            <w:proofErr w:type="spellEnd"/>
            <w:r w:rsidRPr="00DE01C5">
              <w:rPr>
                <w:color w:val="000000"/>
                <w:shd w:val="clear" w:color="auto" w:fill="FFFFFF"/>
                <w:lang w:eastAsia="ru-RU"/>
              </w:rPr>
              <w:t>, Т. П. Зуева</w:t>
            </w:r>
          </w:p>
        </w:tc>
        <w:tc>
          <w:tcPr>
            <w:tcW w:w="3969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DE01C5">
              <w:rPr>
                <w:color w:val="000000"/>
                <w:shd w:val="clear" w:color="auto" w:fill="FFFFFF"/>
                <w:lang w:eastAsia="ru-RU"/>
              </w:rPr>
              <w:t xml:space="preserve">Технология. 2 </w:t>
            </w:r>
            <w:proofErr w:type="spellStart"/>
            <w:r w:rsidRPr="00DE01C5">
              <w:rPr>
                <w:color w:val="000000"/>
                <w:shd w:val="clear" w:color="auto" w:fill="FFFFFF"/>
                <w:lang w:eastAsia="ru-RU"/>
              </w:rPr>
              <w:t>кл</w:t>
            </w:r>
            <w:proofErr w:type="spellEnd"/>
            <w:r w:rsidRPr="00DE01C5">
              <w:rPr>
                <w:color w:val="000000"/>
                <w:shd w:val="clear" w:color="auto" w:fill="FFFFFF"/>
                <w:lang w:eastAsia="ru-RU"/>
              </w:rPr>
              <w:t>. Рабочая тетрадь</w:t>
            </w:r>
          </w:p>
        </w:tc>
        <w:tc>
          <w:tcPr>
            <w:tcW w:w="1134" w:type="dxa"/>
            <w:shd w:val="clear" w:color="auto" w:fill="auto"/>
          </w:tcPr>
          <w:p w:rsidR="00F05A97" w:rsidRPr="00DE01C5" w:rsidRDefault="00F05A97" w:rsidP="00DF002B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</w:p>
        </w:tc>
        <w:tc>
          <w:tcPr>
            <w:tcW w:w="1949" w:type="dxa"/>
            <w:shd w:val="clear" w:color="auto" w:fill="auto"/>
          </w:tcPr>
          <w:p w:rsidR="00F05A97" w:rsidRPr="00DE01C5" w:rsidRDefault="00F05A97" w:rsidP="00DF002B">
            <w:pPr>
              <w:jc w:val="both"/>
            </w:pPr>
            <w:r w:rsidRPr="00DE01C5">
              <w:t>М., Просвещение</w:t>
            </w:r>
          </w:p>
        </w:tc>
      </w:tr>
    </w:tbl>
    <w:p w:rsidR="00F05A97" w:rsidRDefault="00F05A97" w:rsidP="00F05A97">
      <w:pPr>
        <w:widowControl w:val="0"/>
        <w:suppressAutoHyphens w:val="0"/>
        <w:jc w:val="both"/>
        <w:rPr>
          <w:rFonts w:eastAsia="Calibri"/>
          <w:b/>
          <w:bCs/>
          <w:lang w:eastAsia="en-US"/>
        </w:rPr>
      </w:pPr>
    </w:p>
    <w:p w:rsidR="00F05A97" w:rsidRPr="00DE01C5" w:rsidRDefault="00F05A97" w:rsidP="00F05A97">
      <w:pPr>
        <w:widowControl w:val="0"/>
        <w:suppressAutoHyphens w:val="0"/>
        <w:jc w:val="both"/>
        <w:rPr>
          <w:rFonts w:eastAsia="Calibri"/>
          <w:b/>
          <w:bCs/>
          <w:lang w:eastAsia="en-US"/>
        </w:rPr>
      </w:pPr>
      <w:r w:rsidRPr="00DE01C5">
        <w:rPr>
          <w:rFonts w:eastAsia="Calibri"/>
          <w:b/>
          <w:bCs/>
          <w:lang w:eastAsia="en-US"/>
        </w:rPr>
        <w:t>Материально-техническая база:</w:t>
      </w:r>
    </w:p>
    <w:p w:rsidR="00F05A97" w:rsidRPr="00DE01C5" w:rsidRDefault="00F05A97" w:rsidP="00F05A97">
      <w:pPr>
        <w:suppressAutoHyphens w:val="0"/>
        <w:jc w:val="both"/>
        <w:rPr>
          <w:lang w:eastAsia="en-US"/>
        </w:rPr>
      </w:pPr>
      <w:r w:rsidRPr="00DE01C5">
        <w:rPr>
          <w:lang w:eastAsia="en-US"/>
        </w:rPr>
        <w:t>Печатные пособия</w:t>
      </w:r>
    </w:p>
    <w:p w:rsidR="00F05A97" w:rsidRPr="00DE01C5" w:rsidRDefault="00F05A97" w:rsidP="00F05A97">
      <w:pPr>
        <w:suppressAutoHyphens w:val="0"/>
        <w:jc w:val="both"/>
        <w:rPr>
          <w:lang w:eastAsia="en-US"/>
        </w:rPr>
      </w:pPr>
      <w:r w:rsidRPr="00DE01C5">
        <w:rPr>
          <w:lang w:eastAsia="en-US"/>
        </w:rPr>
        <w:t>Набор предметных картинок</w:t>
      </w:r>
    </w:p>
    <w:p w:rsidR="00F05A97" w:rsidRPr="00DE01C5" w:rsidRDefault="00F05A97" w:rsidP="00F05A97">
      <w:pPr>
        <w:suppressAutoHyphens w:val="0"/>
        <w:jc w:val="both"/>
        <w:rPr>
          <w:lang w:eastAsia="en-US"/>
        </w:rPr>
      </w:pPr>
      <w:r w:rsidRPr="00DE01C5">
        <w:rPr>
          <w:lang w:eastAsia="en-US"/>
        </w:rPr>
        <w:t>Словари справочники, энциклопедии</w:t>
      </w:r>
    </w:p>
    <w:p w:rsidR="00F05A97" w:rsidRPr="00DE01C5" w:rsidRDefault="00F05A97" w:rsidP="00F05A97">
      <w:pPr>
        <w:suppressAutoHyphens w:val="0"/>
        <w:jc w:val="both"/>
        <w:rPr>
          <w:lang w:eastAsia="en-US"/>
        </w:rPr>
      </w:pPr>
      <w:r w:rsidRPr="00DE01C5">
        <w:rPr>
          <w:lang w:eastAsia="en-US"/>
        </w:rPr>
        <w:t>Компьютер</w:t>
      </w:r>
    </w:p>
    <w:p w:rsidR="00F05A97" w:rsidRPr="00DE01C5" w:rsidRDefault="00F05A97" w:rsidP="00F05A97">
      <w:pPr>
        <w:suppressAutoHyphens w:val="0"/>
        <w:jc w:val="both"/>
        <w:rPr>
          <w:lang w:eastAsia="en-US"/>
        </w:rPr>
      </w:pPr>
      <w:r w:rsidRPr="00DE01C5">
        <w:rPr>
          <w:lang w:eastAsia="ru-RU"/>
        </w:rPr>
        <w:t xml:space="preserve">Проектор </w:t>
      </w:r>
    </w:p>
    <w:p w:rsidR="00F05A97" w:rsidRPr="00DE01C5" w:rsidRDefault="00F05A97" w:rsidP="00F05A97">
      <w:pPr>
        <w:widowControl w:val="0"/>
        <w:suppressAutoHyphens w:val="0"/>
        <w:jc w:val="both"/>
        <w:rPr>
          <w:rFonts w:eastAsia="Calibri"/>
          <w:bCs/>
          <w:i/>
          <w:lang w:eastAsia="en-US"/>
        </w:rPr>
      </w:pPr>
      <w:r w:rsidRPr="00DE01C5">
        <w:rPr>
          <w:rFonts w:eastAsia="Calibri"/>
          <w:bCs/>
          <w:i/>
          <w:lang w:eastAsia="en-US"/>
        </w:rPr>
        <w:t>Интернет-ресурсы:</w:t>
      </w:r>
    </w:p>
    <w:p w:rsidR="00F05A97" w:rsidRPr="00DE01C5" w:rsidRDefault="00F05A97" w:rsidP="00F05A97">
      <w:pPr>
        <w:widowControl w:val="0"/>
        <w:numPr>
          <w:ilvl w:val="0"/>
          <w:numId w:val="1"/>
        </w:numPr>
        <w:suppressAutoHyphens w:val="0"/>
        <w:ind w:left="760" w:hanging="403"/>
        <w:jc w:val="both"/>
        <w:rPr>
          <w:rFonts w:eastAsia="Calibri"/>
          <w:bCs/>
          <w:lang w:eastAsia="en-US"/>
        </w:rPr>
      </w:pPr>
      <w:r w:rsidRPr="00DE01C5">
        <w:rPr>
          <w:rFonts w:eastAsia="Calibri"/>
          <w:bCs/>
          <w:lang w:eastAsia="en-US"/>
        </w:rPr>
        <w:t xml:space="preserve">Единая коллекция Цифровых Образовательных Ресурсов. – Режим доступа: </w:t>
      </w:r>
      <w:hyperlink r:id="rId6" w:history="1">
        <w:r w:rsidRPr="00DE01C5">
          <w:rPr>
            <w:rStyle w:val="a5"/>
            <w:rFonts w:eastAsia="Calibri"/>
            <w:bCs/>
            <w:lang w:eastAsia="en-US"/>
          </w:rPr>
          <w:t>http://school-collection.edu.ru</w:t>
        </w:r>
      </w:hyperlink>
    </w:p>
    <w:p w:rsidR="00F05A97" w:rsidRPr="00DE01C5" w:rsidRDefault="00F05A97" w:rsidP="00F05A97">
      <w:pPr>
        <w:widowControl w:val="0"/>
        <w:numPr>
          <w:ilvl w:val="0"/>
          <w:numId w:val="1"/>
        </w:numPr>
        <w:suppressAutoHyphens w:val="0"/>
        <w:ind w:left="760" w:hanging="403"/>
        <w:jc w:val="both"/>
        <w:rPr>
          <w:rFonts w:eastAsia="Calibri"/>
          <w:bCs/>
          <w:lang w:eastAsia="en-US"/>
        </w:rPr>
      </w:pPr>
      <w:r w:rsidRPr="00DE01C5">
        <w:rPr>
          <w:rFonts w:eastAsia="Calibri"/>
          <w:bCs/>
          <w:lang w:eastAsia="en-US"/>
        </w:rPr>
        <w:t xml:space="preserve">КМ-Школа (образовательная среда для комплексной информатизации школы). – Режим доступа: </w:t>
      </w:r>
      <w:hyperlink r:id="rId7" w:history="1">
        <w:r w:rsidRPr="00DE01C5">
          <w:rPr>
            <w:rStyle w:val="a5"/>
            <w:rFonts w:eastAsia="Calibri"/>
            <w:bCs/>
            <w:lang w:eastAsia="en-US"/>
          </w:rPr>
          <w:t>http://www.km-school.ru</w:t>
        </w:r>
      </w:hyperlink>
    </w:p>
    <w:p w:rsidR="00F05A97" w:rsidRPr="00DE01C5" w:rsidRDefault="00F05A97" w:rsidP="00F05A97">
      <w:pPr>
        <w:widowControl w:val="0"/>
        <w:numPr>
          <w:ilvl w:val="0"/>
          <w:numId w:val="1"/>
        </w:numPr>
        <w:suppressAutoHyphens w:val="0"/>
        <w:ind w:left="760" w:hanging="403"/>
        <w:jc w:val="both"/>
        <w:rPr>
          <w:rFonts w:eastAsia="Calibri"/>
          <w:bCs/>
          <w:lang w:eastAsia="en-US"/>
        </w:rPr>
      </w:pPr>
      <w:r w:rsidRPr="00DE01C5">
        <w:rPr>
          <w:rFonts w:eastAsia="Calibri"/>
          <w:bCs/>
          <w:lang w:eastAsia="en-US"/>
        </w:rPr>
        <w:t xml:space="preserve">Презентация уроков «Начальная школа». – Режим доступа: </w:t>
      </w:r>
      <w:hyperlink r:id="rId8" w:history="1">
        <w:r w:rsidRPr="00DE01C5">
          <w:rPr>
            <w:rStyle w:val="a5"/>
            <w:rFonts w:eastAsia="Calibri"/>
            <w:bCs/>
            <w:lang w:eastAsia="en-US"/>
          </w:rPr>
          <w:t>http://nachalka/info/about/193</w:t>
        </w:r>
      </w:hyperlink>
    </w:p>
    <w:p w:rsidR="00F05A97" w:rsidRPr="00DE01C5" w:rsidRDefault="00F05A97" w:rsidP="00F05A97">
      <w:pPr>
        <w:widowControl w:val="0"/>
        <w:numPr>
          <w:ilvl w:val="0"/>
          <w:numId w:val="1"/>
        </w:numPr>
        <w:suppressAutoHyphens w:val="0"/>
        <w:ind w:left="760" w:hanging="403"/>
        <w:jc w:val="both"/>
        <w:rPr>
          <w:rFonts w:eastAsia="Calibri"/>
          <w:bCs/>
          <w:lang w:eastAsia="en-US"/>
        </w:rPr>
      </w:pPr>
      <w:r w:rsidRPr="00DE01C5">
        <w:rPr>
          <w:rFonts w:eastAsia="Calibri"/>
          <w:bCs/>
          <w:lang w:eastAsia="en-US"/>
        </w:rPr>
        <w:t>Цифровой образовательный ресурс «</w:t>
      </w:r>
      <w:proofErr w:type="spellStart"/>
      <w:r w:rsidRPr="00DE01C5">
        <w:rPr>
          <w:rFonts w:eastAsia="Calibri"/>
          <w:bCs/>
          <w:lang w:eastAsia="en-US"/>
        </w:rPr>
        <w:t>ЯКласс</w:t>
      </w:r>
      <w:proofErr w:type="spellEnd"/>
      <w:r w:rsidRPr="00DE01C5">
        <w:rPr>
          <w:rFonts w:eastAsia="Calibri"/>
          <w:bCs/>
          <w:lang w:eastAsia="en-US"/>
        </w:rPr>
        <w:t>»</w:t>
      </w:r>
    </w:p>
    <w:p w:rsidR="00F05A97" w:rsidRPr="00DE01C5" w:rsidRDefault="00F05A97" w:rsidP="00F05A97">
      <w:pPr>
        <w:widowControl w:val="0"/>
        <w:numPr>
          <w:ilvl w:val="0"/>
          <w:numId w:val="1"/>
        </w:numPr>
        <w:suppressAutoHyphens w:val="0"/>
        <w:ind w:left="760" w:hanging="403"/>
        <w:jc w:val="both"/>
        <w:rPr>
          <w:rFonts w:eastAsia="Calibri"/>
          <w:bCs/>
          <w:lang w:eastAsia="en-US"/>
        </w:rPr>
      </w:pPr>
      <w:r w:rsidRPr="00DE01C5">
        <w:rPr>
          <w:rFonts w:eastAsia="Calibri"/>
          <w:bCs/>
          <w:lang w:eastAsia="en-US"/>
        </w:rPr>
        <w:t xml:space="preserve">Интерактивная образовательная онлайн-платформа «Учи. </w:t>
      </w:r>
      <w:proofErr w:type="spellStart"/>
      <w:r w:rsidRPr="00DE01C5">
        <w:rPr>
          <w:rFonts w:eastAsia="Calibri"/>
          <w:bCs/>
          <w:lang w:eastAsia="en-US"/>
        </w:rPr>
        <w:t>Ру</w:t>
      </w:r>
      <w:proofErr w:type="spellEnd"/>
      <w:r w:rsidRPr="00DE01C5">
        <w:rPr>
          <w:rFonts w:eastAsia="Calibri"/>
          <w:bCs/>
          <w:lang w:eastAsia="en-US"/>
        </w:rPr>
        <w:t>»</w:t>
      </w:r>
    </w:p>
    <w:p w:rsidR="00F05A97" w:rsidRPr="00DE01C5" w:rsidRDefault="00F05A97" w:rsidP="00F05A97">
      <w:pPr>
        <w:widowControl w:val="0"/>
        <w:numPr>
          <w:ilvl w:val="0"/>
          <w:numId w:val="1"/>
        </w:numPr>
        <w:suppressAutoHyphens w:val="0"/>
        <w:ind w:left="760" w:hanging="403"/>
        <w:jc w:val="both"/>
        <w:rPr>
          <w:rFonts w:eastAsia="Calibri"/>
          <w:bCs/>
          <w:lang w:eastAsia="en-US"/>
        </w:rPr>
      </w:pPr>
      <w:r w:rsidRPr="00DE01C5">
        <w:rPr>
          <w:rFonts w:eastAsia="Calibri"/>
          <w:bCs/>
          <w:lang w:eastAsia="en-US"/>
        </w:rPr>
        <w:t>Цифровой образовательный ресурс «Российская электронная школа»</w:t>
      </w:r>
    </w:p>
    <w:p w:rsidR="00546699" w:rsidRDefault="00546699"/>
    <w:sectPr w:rsidR="00546699" w:rsidSect="00F05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4C60EC"/>
    <w:multiLevelType w:val="hybridMultilevel"/>
    <w:tmpl w:val="0C6C0102"/>
    <w:lvl w:ilvl="0" w:tplc="44E42E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97"/>
    <w:rsid w:val="00121398"/>
    <w:rsid w:val="00546699"/>
    <w:rsid w:val="007E5804"/>
    <w:rsid w:val="00965B30"/>
    <w:rsid w:val="009A1323"/>
    <w:rsid w:val="00C151ED"/>
    <w:rsid w:val="00C2117C"/>
    <w:rsid w:val="00D5623E"/>
    <w:rsid w:val="00F05A97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0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05A97"/>
    <w:pPr>
      <w:suppressAutoHyphens w:val="0"/>
      <w:spacing w:after="120" w:line="480" w:lineRule="auto"/>
    </w:pPr>
    <w:rPr>
      <w:lang w:val="x-none" w:eastAsia="ru-RU"/>
    </w:rPr>
  </w:style>
  <w:style w:type="character" w:customStyle="1" w:styleId="20">
    <w:name w:val="Основной текст 2 Знак"/>
    <w:basedOn w:val="a0"/>
    <w:link w:val="2"/>
    <w:rsid w:val="00F05A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F05A97"/>
    <w:rPr>
      <w:color w:val="0000FF"/>
      <w:u w:val="single"/>
    </w:rPr>
  </w:style>
  <w:style w:type="character" w:customStyle="1" w:styleId="295pt">
    <w:name w:val="Основной текст (2) + 9;5 pt"/>
    <w:rsid w:val="00F05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A13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32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0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05A97"/>
    <w:pPr>
      <w:suppressAutoHyphens w:val="0"/>
      <w:spacing w:after="120" w:line="480" w:lineRule="auto"/>
    </w:pPr>
    <w:rPr>
      <w:lang w:val="x-none" w:eastAsia="ru-RU"/>
    </w:rPr>
  </w:style>
  <w:style w:type="character" w:customStyle="1" w:styleId="20">
    <w:name w:val="Основной текст 2 Знак"/>
    <w:basedOn w:val="a0"/>
    <w:link w:val="2"/>
    <w:rsid w:val="00F05A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F05A97"/>
    <w:rPr>
      <w:color w:val="0000FF"/>
      <w:u w:val="single"/>
    </w:rPr>
  </w:style>
  <w:style w:type="character" w:customStyle="1" w:styleId="295pt">
    <w:name w:val="Основной текст (2) + 9;5 pt"/>
    <w:rsid w:val="00F05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A13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3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/info/about/1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m-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школа64</cp:lastModifiedBy>
  <cp:revision>10</cp:revision>
  <cp:lastPrinted>2021-09-14T07:04:00Z</cp:lastPrinted>
  <dcterms:created xsi:type="dcterms:W3CDTF">2021-09-14T06:34:00Z</dcterms:created>
  <dcterms:modified xsi:type="dcterms:W3CDTF">2023-08-31T10:45:00Z</dcterms:modified>
</cp:coreProperties>
</file>